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67FDB" w14:textId="63BE23E5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2FC3A14B" w14:textId="77777777" w:rsidR="0082574A" w:rsidRPr="009D6CB5" w:rsidRDefault="0082574A" w:rsidP="0082574A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GHASHDZB-ИВ-20/3</w:t>
      </w:r>
    </w:p>
    <w:p w14:paraId="7F0F7E94" w14:textId="3A54F0BF" w:rsidR="0082574A" w:rsidRPr="005537E5" w:rsidRDefault="0082574A" w:rsidP="0082574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26</w:t>
      </w:r>
      <w:r>
        <w:rPr>
          <w:rFonts w:ascii="GHEA Grapalat" w:hAnsi="GHEA Grapalat" w:cs="Sylfaen"/>
          <w:sz w:val="20"/>
          <w:lang w:val="ru-RU"/>
        </w:rPr>
        <w:t>.1</w:t>
      </w:r>
      <w:r w:rsidRPr="004A6A27">
        <w:rPr>
          <w:rFonts w:ascii="GHEA Grapalat" w:hAnsi="GHEA Grapalat" w:cs="Sylfaen"/>
          <w:sz w:val="20"/>
          <w:lang w:val="ru-RU"/>
        </w:rPr>
        <w:t>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077E6C9" w14:textId="62EE7DB0" w:rsidR="0082574A" w:rsidRDefault="0082574A" w:rsidP="0082574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82574A">
        <w:rPr>
          <w:rFonts w:ascii="GHEA Grapalat" w:hAnsi="GHEA Grapalat" w:cs="Sylfaen"/>
          <w:sz w:val="20"/>
          <w:lang w:val="ru-RU"/>
        </w:rPr>
        <w:t xml:space="preserve"> 10</w:t>
      </w:r>
      <w:r w:rsidRPr="005537E5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en-US"/>
        </w:rPr>
        <w:t>00</w:t>
      </w:r>
      <w:r w:rsidRPr="0082574A">
        <w:rPr>
          <w:rFonts w:ascii="GHEA Grapalat" w:hAnsi="GHEA Grapalat" w:cs="Sylfaen"/>
          <w:sz w:val="20"/>
          <w:lang w:val="ru-RU"/>
        </w:rPr>
        <w:t xml:space="preserve">         </w:t>
      </w:r>
    </w:p>
    <w:p w14:paraId="62DD599A" w14:textId="77777777" w:rsidR="0082574A" w:rsidRPr="004363C6" w:rsidRDefault="0082574A" w:rsidP="0082574A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0C345B4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3E5605A6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gramStart"/>
      <w:r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0523836E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Pr="009D6CB5">
        <w:rPr>
          <w:rFonts w:ascii="GHEA Grapalat" w:hAnsi="GHEA Grapalat" w:cs="GHEA Grapalat"/>
          <w:sz w:val="20"/>
          <w:lang w:val="ru-RU"/>
        </w:rPr>
        <w:t xml:space="preserve">. </w:t>
      </w:r>
      <w:proofErr w:type="spellStart"/>
      <w:r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proofErr w:type="spellEnd"/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3E75C96F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Calibri" w:hAnsi="Calibri" w:cs="Calibri"/>
          <w:sz w:val="20"/>
          <w:lang w:val="ru-RU"/>
        </w:rPr>
        <w:t> </w:t>
      </w:r>
      <w:r w:rsidRPr="009D6CB5">
        <w:rPr>
          <w:rFonts w:ascii="GHEA Grapalat" w:hAnsi="GHEA Grapalat" w:cs="Sylfaen"/>
          <w:sz w:val="20"/>
          <w:lang w:val="ru-RU"/>
        </w:rPr>
        <w:t xml:space="preserve"> </w:t>
      </w:r>
      <w:r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Pr="009D6CB5">
        <w:rPr>
          <w:rFonts w:ascii="GHEA Grapalat" w:hAnsi="GHEA Grapalat" w:cs="Sylfaen" w:hint="eastAsia"/>
          <w:sz w:val="20"/>
          <w:lang w:val="ru-RU"/>
        </w:rPr>
        <w:t>Р</w:t>
      </w:r>
      <w:r w:rsidRPr="009D6CB5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9D6CB5">
        <w:rPr>
          <w:rFonts w:ascii="GHEA Grapalat" w:hAnsi="GHEA Grapalat" w:cs="Sylfaen" w:hint="eastAsia"/>
          <w:sz w:val="20"/>
          <w:lang w:val="ru-RU"/>
        </w:rPr>
        <w:t>Зангозян</w:t>
      </w:r>
      <w:proofErr w:type="spellEnd"/>
    </w:p>
    <w:p w14:paraId="47BD8330" w14:textId="6DEF8A54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28E437DF" w14:textId="56401BBC" w:rsidR="0082574A" w:rsidRDefault="0082574A"/>
    <w:p w14:paraId="427D41BD" w14:textId="77777777" w:rsidR="0082574A" w:rsidRPr="0082574A" w:rsidRDefault="0082574A" w:rsidP="0082574A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Cs/>
          <w:sz w:val="20"/>
          <w:u w:val="single"/>
          <w:lang w:val="ru-RU"/>
        </w:rPr>
      </w:pPr>
      <w:r w:rsidRPr="0082574A">
        <w:rPr>
          <w:rFonts w:ascii="GHEA Grapalat" w:hAnsi="GHEA Grapalat" w:cs="Sylfaen"/>
          <w:bCs/>
          <w:sz w:val="20"/>
          <w:u w:val="single"/>
          <w:lang w:val="ru-RU"/>
        </w:rPr>
        <w:t>Повестка дня заседания комиссии</w:t>
      </w:r>
    </w:p>
    <w:p w14:paraId="41E685B0" w14:textId="41EBE5B4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Cs/>
          <w:sz w:val="20"/>
          <w:lang w:val="ru-RU"/>
        </w:rPr>
      </w:pPr>
      <w:proofErr w:type="gramStart"/>
      <w:r w:rsidRPr="0082574A">
        <w:rPr>
          <w:rFonts w:ascii="GHEA Grapalat" w:hAnsi="GHEA Grapalat" w:cs="Sylfaen"/>
          <w:bCs/>
          <w:sz w:val="20"/>
          <w:lang w:val="ru-RU"/>
        </w:rPr>
        <w:t>К. .</w:t>
      </w:r>
      <w:proofErr w:type="spellStart"/>
      <w:r w:rsidRPr="0082574A">
        <w:rPr>
          <w:rFonts w:ascii="GHEA Grapalat" w:hAnsi="GHEA Grapalat" w:cs="Sylfaen"/>
          <w:bCs/>
          <w:sz w:val="20"/>
          <w:lang w:val="ru-RU"/>
        </w:rPr>
        <w:t>Hayrapetyan</w:t>
      </w:r>
      <w:proofErr w:type="spellEnd"/>
      <w:proofErr w:type="gramEnd"/>
    </w:p>
    <w:p w14:paraId="11D811A5" w14:textId="77777777" w:rsidR="0082574A" w:rsidRPr="00C9112F" w:rsidRDefault="0082574A" w:rsidP="0082574A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bookmarkStart w:id="0" w:name="_GoBack"/>
      <w:bookmarkEnd w:id="0"/>
    </w:p>
    <w:p w14:paraId="56109160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82574A">
        <w:rPr>
          <w:rFonts w:ascii="GHEA Grapalat" w:hAnsi="GHEA Grapalat" w:cs="Sylfaen"/>
          <w:sz w:val="20"/>
          <w:lang w:val="ru-RU"/>
        </w:rPr>
        <w:t xml:space="preserve">          </w:t>
      </w:r>
      <w:r w:rsidRPr="00C9112F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комиссии:</w:t>
      </w:r>
    </w:p>
    <w:p w14:paraId="43A39AD0" w14:textId="00765110" w:rsidR="0082574A" w:rsidRPr="00C9112F" w:rsidRDefault="0082574A" w:rsidP="0082574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 </w:t>
      </w:r>
    </w:p>
    <w:p w14:paraId="7676EA49" w14:textId="7FDDE241" w:rsidR="0082574A" w:rsidRDefault="0082574A" w:rsidP="0082574A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180" w:hanging="9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</w:t>
      </w: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65E3DEA" w14:textId="77777777" w:rsidR="0082574A" w:rsidRDefault="0082574A" w:rsidP="0082574A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723"/>
        <w:rPr>
          <w:rFonts w:ascii="GHEA Grapalat" w:hAnsi="GHEA Grapalat" w:cs="Sylfaen"/>
          <w:sz w:val="20"/>
          <w:lang w:val="ru-RU"/>
        </w:rPr>
      </w:pPr>
      <w:proofErr w:type="spellStart"/>
      <w:r>
        <w:t>Об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переговоров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</w:t>
      </w:r>
    </w:p>
    <w:p w14:paraId="7474DE33" w14:textId="5480823F" w:rsidR="0082574A" w:rsidRPr="0082574A" w:rsidRDefault="0082574A" w:rsidP="0082574A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723"/>
      </w:pPr>
      <w:r w:rsidRPr="0082574A">
        <w:rPr>
          <w:rFonts w:ascii="GHEA Grapalat" w:hAnsi="GHEA Grapalat" w:cs="Sylfaen"/>
          <w:sz w:val="20"/>
          <w:lang w:val="ru-RU"/>
        </w:rPr>
        <w:t>Утверждение даты, времени и места проведения следующего заседания Комиссии</w:t>
      </w:r>
    </w:p>
    <w:p w14:paraId="4B7EAFAD" w14:textId="77777777" w:rsidR="0082574A" w:rsidRPr="00C9112F" w:rsidRDefault="0082574A" w:rsidP="0082574A">
      <w:pPr>
        <w:pStyle w:val="BodyText2"/>
        <w:tabs>
          <w:tab w:val="left" w:pos="900"/>
        </w:tabs>
        <w:spacing w:after="0" w:line="240" w:lineRule="auto"/>
        <w:ind w:left="36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617EBED1" w14:textId="566B385C" w:rsidR="0082574A" w:rsidRDefault="0082574A" w:rsidP="0082574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6A5DF27E" w14:textId="312CBA25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b/>
          <w:bCs/>
          <w:sz w:val="20"/>
          <w:lang w:val="ru-RU"/>
        </w:rPr>
      </w:pPr>
    </w:p>
    <w:p w14:paraId="73FC4B36" w14:textId="77777777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jc w:val="center"/>
        <w:rPr>
          <w:b/>
          <w:bCs/>
        </w:rPr>
      </w:pPr>
      <w:r w:rsidRPr="0082574A">
        <w:rPr>
          <w:b/>
          <w:bCs/>
        </w:rPr>
        <w:t xml:space="preserve">2. </w:t>
      </w:r>
      <w:proofErr w:type="spellStart"/>
      <w:r w:rsidRPr="0082574A">
        <w:rPr>
          <w:b/>
          <w:bCs/>
        </w:rPr>
        <w:t>Об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организации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переговоров</w:t>
      </w:r>
      <w:proofErr w:type="spellEnd"/>
    </w:p>
    <w:p w14:paraId="30DE58C5" w14:textId="77777777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jc w:val="center"/>
        <w:rPr>
          <w:b/>
          <w:bCs/>
        </w:rPr>
      </w:pPr>
      <w:r w:rsidRPr="0082574A">
        <w:rPr>
          <w:b/>
          <w:bCs/>
        </w:rPr>
        <w:t>(</w:t>
      </w:r>
      <w:proofErr w:type="spellStart"/>
      <w:r w:rsidRPr="0082574A">
        <w:rPr>
          <w:b/>
          <w:bCs/>
        </w:rPr>
        <w:t>K.Hayrapetyan</w:t>
      </w:r>
      <w:proofErr w:type="spellEnd"/>
      <w:r w:rsidRPr="0082574A">
        <w:rPr>
          <w:b/>
          <w:bCs/>
        </w:rPr>
        <w:t>)</w:t>
      </w:r>
    </w:p>
    <w:p w14:paraId="5D0044AC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1BEDE646" w14:textId="3915D3C2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  <w:r>
        <w:tab/>
      </w:r>
      <w:proofErr w:type="spellStart"/>
      <w:r>
        <w:t>Принимая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внимание</w:t>
      </w:r>
      <w:proofErr w:type="spellEnd"/>
      <w:r>
        <w:t xml:space="preserve"> </w:t>
      </w:r>
      <w:proofErr w:type="spellStart"/>
      <w:r>
        <w:t>тот</w:t>
      </w:r>
      <w:proofErr w:type="spellEnd"/>
      <w:r>
        <w:t xml:space="preserve"> </w:t>
      </w:r>
      <w:proofErr w:type="spellStart"/>
      <w:r>
        <w:t>факт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закупки</w:t>
      </w:r>
      <w:proofErr w:type="spellEnd"/>
      <w:r>
        <w:t xml:space="preserve"> в </w:t>
      </w:r>
      <w:proofErr w:type="spellStart"/>
      <w:r>
        <w:t>соответствии</w:t>
      </w:r>
      <w:proofErr w:type="spellEnd"/>
      <w:r>
        <w:t xml:space="preserve"> с </w:t>
      </w:r>
      <w:proofErr w:type="spellStart"/>
      <w:r>
        <w:t>этой</w:t>
      </w:r>
      <w:proofErr w:type="spellEnd"/>
      <w:r>
        <w:t xml:space="preserve"> </w:t>
      </w:r>
      <w:proofErr w:type="spellStart"/>
      <w:r>
        <w:t>процедурой</w:t>
      </w:r>
      <w:proofErr w:type="spellEnd"/>
      <w:r>
        <w:t xml:space="preserve"> </w:t>
      </w:r>
      <w:proofErr w:type="spellStart"/>
      <w:r>
        <w:t>основаны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части</w:t>
      </w:r>
      <w:proofErr w:type="spellEnd"/>
      <w:r>
        <w:t xml:space="preserve"> 6 </w:t>
      </w:r>
      <w:proofErr w:type="spellStart"/>
      <w:r>
        <w:t>статьи</w:t>
      </w:r>
      <w:proofErr w:type="spellEnd"/>
      <w:r>
        <w:t xml:space="preserve"> 15, </w:t>
      </w:r>
      <w:proofErr w:type="spellStart"/>
      <w:r>
        <w:t>Комиссия</w:t>
      </w:r>
      <w:proofErr w:type="spellEnd"/>
      <w:r>
        <w:t xml:space="preserve">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постановила</w:t>
      </w:r>
      <w:proofErr w:type="spellEnd"/>
      <w:r>
        <w:t xml:space="preserve"> </w:t>
      </w:r>
      <w:proofErr w:type="spellStart"/>
      <w:r>
        <w:t>Приостановить</w:t>
      </w:r>
      <w:proofErr w:type="spellEnd"/>
      <w:r>
        <w:t xml:space="preserve"> </w:t>
      </w:r>
      <w:proofErr w:type="spellStart"/>
      <w:r>
        <w:t>сессию</w:t>
      </w:r>
      <w:proofErr w:type="spellEnd"/>
      <w:r>
        <w:t xml:space="preserve"> </w:t>
      </w:r>
      <w:proofErr w:type="spellStart"/>
      <w:r>
        <w:t>вскрытия</w:t>
      </w:r>
      <w:proofErr w:type="spellEnd"/>
      <w:r>
        <w:t xml:space="preserve"> и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заявок</w:t>
      </w:r>
      <w:proofErr w:type="spellEnd"/>
      <w:r>
        <w:t xml:space="preserve"> в </w:t>
      </w:r>
      <w:proofErr w:type="spellStart"/>
      <w:r>
        <w:t>соответствии</w:t>
      </w:r>
      <w:proofErr w:type="spellEnd"/>
      <w:r>
        <w:t xml:space="preserve"> с </w:t>
      </w:r>
      <w:proofErr w:type="spellStart"/>
      <w:r>
        <w:t>Разделом</w:t>
      </w:r>
      <w:proofErr w:type="spellEnd"/>
      <w:r>
        <w:t xml:space="preserve"> 40 (5) </w:t>
      </w:r>
      <w:proofErr w:type="spellStart"/>
      <w:r>
        <w:t>Организационного</w:t>
      </w:r>
      <w:proofErr w:type="spellEnd"/>
      <w:r>
        <w:t xml:space="preserve"> </w:t>
      </w:r>
      <w:proofErr w:type="spellStart"/>
      <w:r>
        <w:t>процесса</w:t>
      </w:r>
      <w:proofErr w:type="spellEnd"/>
      <w:r>
        <w:t xml:space="preserve"> </w:t>
      </w:r>
      <w:proofErr w:type="spellStart"/>
      <w:r>
        <w:t>закупок</w:t>
      </w:r>
      <w:proofErr w:type="spellEnd"/>
      <w:r>
        <w:t xml:space="preserve">, </w:t>
      </w:r>
      <w:proofErr w:type="spellStart"/>
      <w:r>
        <w:t>утвержденного</w:t>
      </w:r>
      <w:proofErr w:type="spellEnd"/>
      <w:r>
        <w:t xml:space="preserve"> </w:t>
      </w:r>
      <w:proofErr w:type="spellStart"/>
      <w:r>
        <w:t>Решением</w:t>
      </w:r>
      <w:proofErr w:type="spellEnd"/>
      <w:r>
        <w:t xml:space="preserve"> № 526-N, и </w:t>
      </w:r>
      <w:proofErr w:type="spellStart"/>
      <w:r>
        <w:t>созвать</w:t>
      </w:r>
      <w:proofErr w:type="spellEnd"/>
      <w:r>
        <w:t xml:space="preserve"> </w:t>
      </w:r>
      <w:proofErr w:type="spellStart"/>
      <w:r>
        <w:t>Совещание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переговоров</w:t>
      </w:r>
      <w:proofErr w:type="spellEnd"/>
      <w:r>
        <w:t xml:space="preserve"> в 30.12.2019 в 16:00. </w:t>
      </w:r>
      <w:proofErr w:type="spellStart"/>
      <w:r>
        <w:t>установить</w:t>
      </w:r>
      <w:proofErr w:type="spellEnd"/>
      <w:r>
        <w:t xml:space="preserve"> </w:t>
      </w:r>
      <w:proofErr w:type="spellStart"/>
      <w:r>
        <w:t>время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15 </w:t>
      </w:r>
      <w:proofErr w:type="spellStart"/>
      <w:r>
        <w:t>минут</w:t>
      </w:r>
      <w:proofErr w:type="spellEnd"/>
      <w:r>
        <w:t>.</w:t>
      </w:r>
    </w:p>
    <w:p w14:paraId="15699DE2" w14:textId="0FDAA9DE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6E7CF98E" w14:textId="77777777" w:rsidR="0082574A" w:rsidRPr="00C9112F" w:rsidRDefault="0082574A" w:rsidP="0082574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D36685F" w14:textId="4B4ED73B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2AA3E0A8" w14:textId="6BEE47EC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1D81554D" w14:textId="77777777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jc w:val="center"/>
        <w:rPr>
          <w:b/>
          <w:bCs/>
        </w:rPr>
      </w:pPr>
      <w:r w:rsidRPr="0082574A">
        <w:rPr>
          <w:b/>
          <w:bCs/>
        </w:rPr>
        <w:t xml:space="preserve">3. </w:t>
      </w:r>
      <w:proofErr w:type="spellStart"/>
      <w:r w:rsidRPr="0082574A">
        <w:rPr>
          <w:b/>
          <w:bCs/>
        </w:rPr>
        <w:t>Утверждение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даты</w:t>
      </w:r>
      <w:proofErr w:type="spellEnd"/>
      <w:r w:rsidRPr="0082574A">
        <w:rPr>
          <w:b/>
          <w:bCs/>
        </w:rPr>
        <w:t xml:space="preserve">, </w:t>
      </w:r>
      <w:proofErr w:type="spellStart"/>
      <w:r w:rsidRPr="0082574A">
        <w:rPr>
          <w:b/>
          <w:bCs/>
        </w:rPr>
        <w:t>времени</w:t>
      </w:r>
      <w:proofErr w:type="spellEnd"/>
      <w:r w:rsidRPr="0082574A">
        <w:rPr>
          <w:b/>
          <w:bCs/>
        </w:rPr>
        <w:t xml:space="preserve"> и </w:t>
      </w:r>
      <w:proofErr w:type="spellStart"/>
      <w:r w:rsidRPr="0082574A">
        <w:rPr>
          <w:b/>
          <w:bCs/>
        </w:rPr>
        <w:t>места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следующего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заседания</w:t>
      </w:r>
      <w:proofErr w:type="spellEnd"/>
      <w:r w:rsidRPr="0082574A">
        <w:rPr>
          <w:b/>
          <w:bCs/>
        </w:rPr>
        <w:t xml:space="preserve"> </w:t>
      </w:r>
      <w:proofErr w:type="spellStart"/>
      <w:r w:rsidRPr="0082574A">
        <w:rPr>
          <w:b/>
          <w:bCs/>
        </w:rPr>
        <w:t>Комиссии</w:t>
      </w:r>
      <w:proofErr w:type="spellEnd"/>
      <w:r w:rsidRPr="0082574A">
        <w:rPr>
          <w:b/>
          <w:bCs/>
        </w:rPr>
        <w:t>.</w:t>
      </w:r>
    </w:p>
    <w:p w14:paraId="05B21B9B" w14:textId="6782A452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jc w:val="center"/>
        <w:rPr>
          <w:b/>
          <w:bCs/>
        </w:rPr>
      </w:pPr>
      <w:r w:rsidRPr="0082574A">
        <w:rPr>
          <w:b/>
          <w:bCs/>
        </w:rPr>
        <w:t>(</w:t>
      </w:r>
      <w:proofErr w:type="spellStart"/>
      <w:r w:rsidRPr="0082574A">
        <w:rPr>
          <w:b/>
          <w:bCs/>
        </w:rPr>
        <w:t>K.Hayrapetyan</w:t>
      </w:r>
      <w:proofErr w:type="spellEnd"/>
      <w:r w:rsidRPr="0082574A">
        <w:rPr>
          <w:b/>
          <w:bCs/>
        </w:rPr>
        <w:t>)</w:t>
      </w:r>
    </w:p>
    <w:p w14:paraId="19E6C425" w14:textId="77777777" w:rsidR="0082574A" w:rsidRPr="0082574A" w:rsidRDefault="0082574A" w:rsidP="0082574A">
      <w:pPr>
        <w:pStyle w:val="BodyText2"/>
        <w:tabs>
          <w:tab w:val="left" w:pos="-426"/>
        </w:tabs>
        <w:spacing w:after="0" w:line="240" w:lineRule="auto"/>
        <w:jc w:val="center"/>
        <w:rPr>
          <w:b/>
          <w:bCs/>
        </w:rPr>
      </w:pPr>
    </w:p>
    <w:p w14:paraId="2F4A2019" w14:textId="164770BF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  <w:proofErr w:type="spellStart"/>
      <w:r>
        <w:t>Пригласите</w:t>
      </w:r>
      <w:proofErr w:type="spellEnd"/>
      <w:r>
        <w:t xml:space="preserve"> </w:t>
      </w:r>
      <w:proofErr w:type="spellStart"/>
      <w:r>
        <w:t>следующее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</w:t>
      </w:r>
      <w:proofErr w:type="spellStart"/>
      <w:r>
        <w:t>Оценочной</w:t>
      </w:r>
      <w:proofErr w:type="spellEnd"/>
      <w:r>
        <w:t xml:space="preserve"> </w:t>
      </w:r>
      <w:proofErr w:type="spellStart"/>
      <w:r>
        <w:t>комиссии</w:t>
      </w:r>
      <w:proofErr w:type="spellEnd"/>
      <w:r>
        <w:t xml:space="preserve"> в </w:t>
      </w:r>
      <w:proofErr w:type="spellStart"/>
      <w:r>
        <w:t>день</w:t>
      </w:r>
      <w:proofErr w:type="spellEnd"/>
      <w:r>
        <w:t xml:space="preserve"> </w:t>
      </w:r>
      <w:proofErr w:type="spellStart"/>
      <w:r>
        <w:t>переговоров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процедуре</w:t>
      </w:r>
      <w:proofErr w:type="spellEnd"/>
      <w:r>
        <w:t xml:space="preserve"> </w:t>
      </w:r>
      <w:proofErr w:type="spellStart"/>
      <w:r>
        <w:t>котировки</w:t>
      </w:r>
      <w:proofErr w:type="spellEnd"/>
      <w:r>
        <w:t xml:space="preserve"> в </w:t>
      </w:r>
      <w:proofErr w:type="spellStart"/>
      <w:r>
        <w:t>соответствии</w:t>
      </w:r>
      <w:proofErr w:type="spellEnd"/>
      <w:r>
        <w:t xml:space="preserve"> с </w:t>
      </w:r>
      <w:proofErr w:type="spellStart"/>
      <w:r>
        <w:t>кодом</w:t>
      </w:r>
      <w:proofErr w:type="spellEnd"/>
      <w:r>
        <w:t xml:space="preserve"> CEAP-PFMB-PR-20/3, 30.12.2019. В 16:00, ЗАО "</w:t>
      </w:r>
      <w:proofErr w:type="spellStart"/>
      <w:r>
        <w:t>Поликлиника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. </w:t>
      </w:r>
      <w:proofErr w:type="spellStart"/>
      <w:r>
        <w:t>Карлена</w:t>
      </w:r>
      <w:proofErr w:type="spellEnd"/>
      <w:r>
        <w:t xml:space="preserve"> </w:t>
      </w:r>
      <w:proofErr w:type="spellStart"/>
      <w:r>
        <w:t>Есаяна</w:t>
      </w:r>
      <w:proofErr w:type="spellEnd"/>
      <w:r>
        <w:t xml:space="preserve">", в </w:t>
      </w:r>
      <w:proofErr w:type="spellStart"/>
      <w:r>
        <w:t>доме</w:t>
      </w:r>
      <w:proofErr w:type="spellEnd"/>
      <w:r>
        <w:t xml:space="preserve"> 7/1 н. </w:t>
      </w:r>
      <w:proofErr w:type="spellStart"/>
      <w:r>
        <w:t>Нерсисян</w:t>
      </w:r>
      <w:proofErr w:type="spellEnd"/>
      <w:r>
        <w:t xml:space="preserve">, </w:t>
      </w:r>
      <w:proofErr w:type="spellStart"/>
      <w:r>
        <w:t>Ереван</w:t>
      </w:r>
      <w:proofErr w:type="spellEnd"/>
      <w:r>
        <w:t>.</w:t>
      </w:r>
    </w:p>
    <w:p w14:paraId="1D98157C" w14:textId="77777777" w:rsidR="0082574A" w:rsidRPr="00C9112F" w:rsidRDefault="0082574A" w:rsidP="0082574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DBD04F6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5A760C9A" w14:textId="7609DE4A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комитета</w:t>
      </w:r>
      <w:proofErr w:type="spellEnd"/>
      <w:r>
        <w:t>:</w:t>
      </w:r>
      <w:r w:rsidRPr="0082574A">
        <w:rPr>
          <w:lang w:val="ru-RU"/>
        </w:rPr>
        <w:t xml:space="preserve">                         </w:t>
      </w:r>
      <w:r>
        <w:rPr>
          <w:lang w:val="en-US"/>
        </w:rPr>
        <w:t xml:space="preserve"> </w:t>
      </w:r>
      <w:r>
        <w:t xml:space="preserve"> К. </w:t>
      </w:r>
      <w:proofErr w:type="spellStart"/>
      <w:r>
        <w:t>Айрапетян</w:t>
      </w:r>
      <w:proofErr w:type="spellEnd"/>
    </w:p>
    <w:p w14:paraId="7DCE61FC" w14:textId="7BB06B50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  <w:proofErr w:type="spellStart"/>
      <w:r>
        <w:t>Члены</w:t>
      </w:r>
      <w:proofErr w:type="spellEnd"/>
      <w:r>
        <w:t xml:space="preserve"> </w:t>
      </w:r>
      <w:proofErr w:type="spellStart"/>
      <w:r>
        <w:t>комитета</w:t>
      </w:r>
      <w:proofErr w:type="spellEnd"/>
      <w:r>
        <w:t xml:space="preserve">: </w:t>
      </w:r>
      <w:r w:rsidRPr="0082574A">
        <w:rPr>
          <w:lang w:val="ru-RU"/>
        </w:rPr>
        <w:t xml:space="preserve">                                      </w:t>
      </w:r>
      <w:r>
        <w:t xml:space="preserve">Т. </w:t>
      </w:r>
      <w:proofErr w:type="spellStart"/>
      <w:r>
        <w:t>Лалафарян</w:t>
      </w:r>
      <w:proofErr w:type="spellEnd"/>
    </w:p>
    <w:p w14:paraId="4CC434E3" w14:textId="28BD49C2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  <w:r>
        <w:t>                       </w:t>
      </w:r>
      <w:r w:rsidRPr="0082574A">
        <w:rPr>
          <w:lang w:val="ru-RU"/>
        </w:rPr>
        <w:t xml:space="preserve">                                           </w:t>
      </w:r>
      <w:r>
        <w:t xml:space="preserve">   Р. </w:t>
      </w:r>
      <w:proofErr w:type="spellStart"/>
      <w:r>
        <w:t>Зангозян</w:t>
      </w:r>
      <w:proofErr w:type="spellEnd"/>
    </w:p>
    <w:p w14:paraId="6EB37CD1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p w14:paraId="464FAD6F" w14:textId="77777777" w:rsidR="0082574A" w:rsidRPr="0082574A" w:rsidRDefault="0082574A" w:rsidP="0082574A">
      <w:pPr>
        <w:pStyle w:val="BodyText2"/>
        <w:tabs>
          <w:tab w:val="left" w:pos="900"/>
        </w:tabs>
        <w:spacing w:after="0" w:line="240" w:lineRule="auto"/>
        <w:jc w:val="both"/>
      </w:pPr>
      <w:r w:rsidRPr="0082574A">
        <w:rPr>
          <w:rFonts w:hint="eastAsia"/>
        </w:rPr>
        <w:t>Секретарь</w:t>
      </w:r>
      <w:r w:rsidRPr="0082574A">
        <w:t xml:space="preserve"> </w:t>
      </w:r>
      <w:r w:rsidRPr="0082574A">
        <w:rPr>
          <w:rFonts w:hint="eastAsia"/>
        </w:rPr>
        <w:t>комиссии</w:t>
      </w:r>
      <w:r w:rsidRPr="0082574A">
        <w:t xml:space="preserve">: </w:t>
      </w:r>
      <w:r w:rsidRPr="0082574A">
        <w:rPr>
          <w:rFonts w:hint="eastAsia"/>
        </w:rPr>
        <w:t>григорианский</w:t>
      </w:r>
      <w:r w:rsidRPr="0082574A">
        <w:t xml:space="preserve">          Э.  </w:t>
      </w:r>
      <w:proofErr w:type="spellStart"/>
      <w:r w:rsidRPr="0082574A">
        <w:t>Григорян</w:t>
      </w:r>
      <w:proofErr w:type="spellEnd"/>
    </w:p>
    <w:p w14:paraId="5DD16D01" w14:textId="77777777" w:rsidR="0082574A" w:rsidRDefault="0082574A" w:rsidP="0082574A">
      <w:pPr>
        <w:pStyle w:val="BodyText2"/>
        <w:tabs>
          <w:tab w:val="left" w:pos="-426"/>
        </w:tabs>
        <w:spacing w:after="0" w:line="240" w:lineRule="auto"/>
      </w:pPr>
    </w:p>
    <w:sectPr w:rsidR="0082574A" w:rsidSect="0082574A">
      <w:pgSz w:w="12240" w:h="15840"/>
      <w:pgMar w:top="540" w:right="5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74A"/>
    <w:rsid w:val="001F68D9"/>
    <w:rsid w:val="0082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849DA"/>
  <w15:chartTrackingRefBased/>
  <w15:docId w15:val="{30BB5B86-E76A-4DB0-8E7A-3C2D5ABD5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74A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82574A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82574A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2020-01-14T10:17:00Z</dcterms:created>
  <dcterms:modified xsi:type="dcterms:W3CDTF">2020-01-14T10:27:00Z</dcterms:modified>
</cp:coreProperties>
</file>